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7B112650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PIAZZA </w:t>
      </w:r>
      <w:r w:rsidR="00475C45">
        <w:rPr>
          <w:rFonts w:cs="Arial"/>
          <w:sz w:val="24"/>
        </w:rPr>
        <w:t>700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01BE2E08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215C37">
        <w:rPr>
          <w:rFonts w:cs="Arial"/>
          <w:sz w:val="24"/>
        </w:rPr>
        <w:t>700</w:t>
      </w:r>
      <w:r w:rsidRPr="00A1127E">
        <w:rPr>
          <w:rFonts w:cs="Arial"/>
          <w:sz w:val="24"/>
        </w:rPr>
        <w:t xml:space="preserve"> x </w:t>
      </w:r>
      <w:r w:rsidR="00215C37">
        <w:rPr>
          <w:rFonts w:cs="Arial"/>
          <w:sz w:val="24"/>
        </w:rPr>
        <w:t>700</w:t>
      </w:r>
      <w:r w:rsidR="006F295F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</w:t>
      </w:r>
    </w:p>
    <w:p w14:paraId="1BFE0084" w14:textId="08208424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bis D 400kN</w:t>
      </w:r>
      <w:r>
        <w:rPr>
          <w:rFonts w:cs="Arial"/>
          <w:sz w:val="24"/>
        </w:rPr>
        <w:t xml:space="preserve"> </w:t>
      </w:r>
    </w:p>
    <w:p w14:paraId="7A668B89" w14:textId="6CBB27FA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Gasdruckfeder zum leichteren Öffnen</w:t>
      </w:r>
    </w:p>
    <w:p w14:paraId="73A09ACE" w14:textId="77F8A00D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Schachtdeckel individuell befüllbar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 xml:space="preserve">(Wannentiefe </w:t>
      </w:r>
      <w:r w:rsidR="00475C45">
        <w:rPr>
          <w:rFonts w:cs="Arial"/>
          <w:sz w:val="24"/>
        </w:rPr>
        <w:t>70</w:t>
      </w:r>
      <w:r w:rsidR="006F295F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mm)</w:t>
      </w:r>
    </w:p>
    <w:p w14:paraId="14D38302" w14:textId="40A09605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Selbstregulierendes Heizband im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Schachtdeckel</w:t>
      </w:r>
    </w:p>
    <w:p w14:paraId="1A4626B2" w14:textId="0810136F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Deckelverriegelung mittels einer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versenkten, deckelebenen Inbusschraube rostfrei M10</w:t>
      </w:r>
    </w:p>
    <w:p w14:paraId="59692008" w14:textId="41EBED46" w:rsidR="00A1127E" w:rsidRPr="00834906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Kabelaustritts-Einschubstück </w:t>
      </w:r>
      <w:r w:rsidR="00B915B5">
        <w:rPr>
          <w:rFonts w:cs="Arial"/>
          <w:sz w:val="24"/>
        </w:rPr>
        <w:t xml:space="preserve">(befüllbar) </w:t>
      </w:r>
      <w:r w:rsidRPr="00A1127E">
        <w:rPr>
          <w:rFonts w:cs="Arial"/>
          <w:sz w:val="24"/>
        </w:rPr>
        <w:t>im Schachtdeckel integriert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 xml:space="preserve">(Kabelauslass </w:t>
      </w:r>
      <w:r w:rsidR="00475C45">
        <w:rPr>
          <w:rFonts w:cs="Arial"/>
          <w:sz w:val="24"/>
        </w:rPr>
        <w:t>180</w:t>
      </w:r>
      <w:r w:rsidRPr="00A1127E">
        <w:rPr>
          <w:rFonts w:cs="Arial"/>
          <w:sz w:val="24"/>
        </w:rPr>
        <w:t xml:space="preserve"> x </w:t>
      </w:r>
      <w:r w:rsidR="00475C45">
        <w:rPr>
          <w:rFonts w:cs="Arial"/>
          <w:sz w:val="24"/>
        </w:rPr>
        <w:t>130</w:t>
      </w:r>
      <w:r w:rsidRPr="00A1127E">
        <w:rPr>
          <w:rFonts w:cs="Arial"/>
          <w:sz w:val="24"/>
        </w:rPr>
        <w:t>mm)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6EE80A35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Verteilerbefestigung: An der Deckelunterseite 4 Gewinde M6</w:t>
      </w:r>
    </w:p>
    <w:p w14:paraId="56DC74E2" w14:textId="2AA12503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Außenmaße Rahmen: </w:t>
      </w:r>
      <w:r w:rsidR="00475C45">
        <w:rPr>
          <w:rFonts w:cs="Arial"/>
          <w:sz w:val="24"/>
        </w:rPr>
        <w:t>700x700</w:t>
      </w:r>
      <w:r w:rsidRPr="00834906">
        <w:rPr>
          <w:rFonts w:cs="Arial"/>
          <w:sz w:val="24"/>
        </w:rPr>
        <w:t>mm inkl. Kabelaustrittsklappe</w:t>
      </w:r>
    </w:p>
    <w:p w14:paraId="627CF604" w14:textId="3D334FE2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Gesamthöhe: </w:t>
      </w:r>
      <w:r w:rsidR="00475C45">
        <w:rPr>
          <w:rFonts w:cs="Arial"/>
          <w:sz w:val="24"/>
        </w:rPr>
        <w:t>310</w:t>
      </w:r>
      <w:r w:rsidRPr="00834906">
        <w:rPr>
          <w:rFonts w:cs="Arial"/>
          <w:sz w:val="24"/>
        </w:rPr>
        <w:t>mm (ohne Betonring)</w:t>
      </w:r>
    </w:p>
    <w:p w14:paraId="6EF6D13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Material: Edelstahl V2A</w:t>
      </w:r>
    </w:p>
    <w:p w14:paraId="0DC51C0D" w14:textId="77777777" w:rsidR="00834906" w:rsidRDefault="00834906" w:rsidP="00834906">
      <w:pPr>
        <w:rPr>
          <w:rFonts w:cs="Arial"/>
          <w:sz w:val="24"/>
        </w:rPr>
      </w:pPr>
    </w:p>
    <w:p w14:paraId="62446929" w14:textId="2BD7D335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Schachtdeckel inkl. Haupt- und Klemmverteiler anschlussfertig auf 1 Betonring H=</w:t>
      </w:r>
      <w:r w:rsidR="00B915B5">
        <w:rPr>
          <w:rFonts w:cs="Arial"/>
          <w:sz w:val="24"/>
        </w:rPr>
        <w:t>500</w:t>
      </w:r>
      <w:r w:rsidRPr="00834906">
        <w:rPr>
          <w:rFonts w:cs="Arial"/>
          <w:sz w:val="24"/>
        </w:rPr>
        <w:t xml:space="preserve">mm DN </w:t>
      </w:r>
      <w:r w:rsidR="00475C45">
        <w:rPr>
          <w:rFonts w:cs="Arial"/>
          <w:sz w:val="24"/>
        </w:rPr>
        <w:t>800</w:t>
      </w:r>
      <w:r w:rsidRPr="00834906">
        <w:rPr>
          <w:rFonts w:cs="Arial"/>
          <w:sz w:val="24"/>
        </w:rPr>
        <w:t>mm montiert.</w:t>
      </w:r>
    </w:p>
    <w:p w14:paraId="4A92A1C2" w14:textId="77777777" w:rsidR="00A1127E" w:rsidRDefault="00A1127E" w:rsidP="00834906">
      <w:pPr>
        <w:rPr>
          <w:rFonts w:cs="Arial"/>
          <w:sz w:val="24"/>
        </w:rPr>
      </w:pPr>
    </w:p>
    <w:p w14:paraId="2BE86475" w14:textId="065C3772" w:rsid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1/Deckenwinkel für bauseitigen Wasseranschluss </w:t>
      </w:r>
      <w:r w:rsidR="00475C45">
        <w:rPr>
          <w:rFonts w:cs="Arial"/>
          <w:sz w:val="24"/>
        </w:rPr>
        <w:t>3</w:t>
      </w:r>
      <w:r w:rsidRPr="00834906">
        <w:rPr>
          <w:rFonts w:cs="Arial"/>
          <w:sz w:val="24"/>
        </w:rPr>
        <w:t>/</w:t>
      </w:r>
      <w:r w:rsidR="00475C45">
        <w:rPr>
          <w:rFonts w:cs="Arial"/>
          <w:sz w:val="24"/>
        </w:rPr>
        <w:t>4</w:t>
      </w:r>
      <w:r w:rsidRPr="00834906">
        <w:rPr>
          <w:rFonts w:cs="Arial"/>
          <w:sz w:val="24"/>
        </w:rPr>
        <w:t>"</w:t>
      </w:r>
    </w:p>
    <w:p w14:paraId="560979BB" w14:textId="77777777" w:rsidR="00834906" w:rsidRPr="00834906" w:rsidRDefault="00834906" w:rsidP="00834906">
      <w:pPr>
        <w:rPr>
          <w:rFonts w:cs="Arial"/>
          <w:sz w:val="24"/>
        </w:rPr>
      </w:pPr>
    </w:p>
    <w:p w14:paraId="7ADC2AA0" w14:textId="5EF845B4" w:rsidR="00834906" w:rsidRPr="004A56C0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Haupt- und Klemmverteiler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6B5C2446" w14:textId="77777777" w:rsidR="00834906" w:rsidRPr="004A56C0" w:rsidRDefault="00834906" w:rsidP="00834906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177D7FCA" w14:textId="77777777" w:rsidR="00834906" w:rsidRPr="00834906" w:rsidRDefault="00834906" w:rsidP="00834906">
      <w:pPr>
        <w:rPr>
          <w:rFonts w:cs="Arial"/>
          <w:sz w:val="24"/>
        </w:rPr>
      </w:pPr>
    </w:p>
    <w:p w14:paraId="449C138B" w14:textId="3B8A9C3E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Klemmverteiler</w:t>
      </w:r>
    </w:p>
    <w:p w14:paraId="32A686F3" w14:textId="5B4F23F0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475C45">
        <w:rPr>
          <w:rFonts w:cs="Arial"/>
          <w:sz w:val="24"/>
        </w:rPr>
        <w:t>360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250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173</w:t>
      </w:r>
      <w:r w:rsidRPr="00834906">
        <w:rPr>
          <w:rFonts w:cs="Arial"/>
          <w:sz w:val="24"/>
        </w:rPr>
        <w:t>mm (ohne Einbauten)</w:t>
      </w:r>
    </w:p>
    <w:p w14:paraId="3993EEBF" w14:textId="77777777" w:rsidR="00834906" w:rsidRPr="00834906" w:rsidRDefault="00834906" w:rsidP="00834906">
      <w:pPr>
        <w:rPr>
          <w:rFonts w:cs="Arial"/>
          <w:sz w:val="24"/>
        </w:rPr>
      </w:pPr>
    </w:p>
    <w:p w14:paraId="52477285" w14:textId="77777777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2/Kabelverschraubungen M50 (Klemmbereich 24 – 38,5mm) inkl. Blindstopfen</w:t>
      </w:r>
    </w:p>
    <w:p w14:paraId="6FBB626E" w14:textId="77777777" w:rsid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2/Kabelverschraubungen M40 (Klemmbereich 18 - 32mm, Dichteinsätze mit Klemmbereich 13 - 26mm beigelegt) inkl. Blindstopfen</w:t>
      </w:r>
    </w:p>
    <w:p w14:paraId="21012F96" w14:textId="458CFD5E" w:rsidR="00834906" w:rsidRDefault="00475C45" w:rsidP="00834906">
      <w:pPr>
        <w:rPr>
          <w:rFonts w:cs="Arial"/>
          <w:sz w:val="24"/>
        </w:rPr>
      </w:pPr>
      <w:r w:rsidRPr="00475C45">
        <w:rPr>
          <w:rFonts w:cs="Arial"/>
          <w:sz w:val="24"/>
        </w:rPr>
        <w:t>5/Universalklemmen 50qmm</w:t>
      </w:r>
    </w:p>
    <w:p w14:paraId="68F999B9" w14:textId="77777777" w:rsidR="00475C45" w:rsidRPr="00834906" w:rsidRDefault="00475C45" w:rsidP="00834906">
      <w:pPr>
        <w:rPr>
          <w:rFonts w:cs="Arial"/>
          <w:sz w:val="24"/>
        </w:rPr>
      </w:pPr>
    </w:p>
    <w:p w14:paraId="458B6023" w14:textId="665F940F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Hauptverteiler</w:t>
      </w:r>
    </w:p>
    <w:p w14:paraId="0EF405F8" w14:textId="6CF5587B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475C45">
        <w:rPr>
          <w:rFonts w:cs="Arial"/>
          <w:sz w:val="24"/>
        </w:rPr>
        <w:t>500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360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113</w:t>
      </w:r>
      <w:r w:rsidRPr="00834906">
        <w:rPr>
          <w:rFonts w:cs="Arial"/>
          <w:sz w:val="24"/>
        </w:rPr>
        <w:t>mm (ohne Einbauten)</w:t>
      </w:r>
    </w:p>
    <w:p w14:paraId="4295BA1C" w14:textId="77777777" w:rsidR="00834906" w:rsidRPr="00834906" w:rsidRDefault="00834906" w:rsidP="00834906">
      <w:pPr>
        <w:rPr>
          <w:rFonts w:cs="Arial"/>
          <w:sz w:val="24"/>
        </w:rPr>
      </w:pPr>
    </w:p>
    <w:p w14:paraId="0E861AAC" w14:textId="14C6CA19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1/Metall-Flansch-Winkel-Anbauverschraubung </w:t>
      </w:r>
      <w:r w:rsidR="00B915B5">
        <w:rPr>
          <w:rFonts w:cs="Arial"/>
          <w:sz w:val="24"/>
        </w:rPr>
        <w:t>M50</w:t>
      </w:r>
      <w:r w:rsidRPr="00834906">
        <w:rPr>
          <w:rFonts w:cs="Arial"/>
          <w:sz w:val="24"/>
        </w:rPr>
        <w:t xml:space="preserve"> mit 2m Gifas-Proflexx Kabel H07RN-F 5x</w:t>
      </w:r>
      <w:r w:rsidR="00B915B5">
        <w:rPr>
          <w:rFonts w:cs="Arial"/>
          <w:sz w:val="24"/>
        </w:rPr>
        <w:t>25</w:t>
      </w:r>
      <w:r w:rsidRPr="00834906">
        <w:rPr>
          <w:rFonts w:cs="Arial"/>
          <w:sz w:val="24"/>
        </w:rPr>
        <w:t>qmm</w:t>
      </w:r>
    </w:p>
    <w:p w14:paraId="49B9F3AD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(Deckelerdung)</w:t>
      </w:r>
    </w:p>
    <w:p w14:paraId="7DC620B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(Deckelheizung)</w:t>
      </w:r>
    </w:p>
    <w:p w14:paraId="12DA432E" w14:textId="1BDBE30A" w:rsidR="00A1127E" w:rsidRDefault="00A1127E">
      <w:pPr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5DA1C3A8" w14:textId="77777777" w:rsidR="00834906" w:rsidRPr="00834906" w:rsidRDefault="00834906" w:rsidP="00834906">
      <w:pPr>
        <w:rPr>
          <w:rFonts w:cs="Arial"/>
          <w:sz w:val="24"/>
        </w:rPr>
      </w:pPr>
    </w:p>
    <w:p w14:paraId="20B2180E" w14:textId="7557D8DF" w:rsidR="00475C45" w:rsidRPr="00475C45" w:rsidRDefault="00B915B5" w:rsidP="00475C4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75C45" w:rsidRPr="00475C45">
        <w:rPr>
          <w:rFonts w:cs="Arial"/>
          <w:sz w:val="24"/>
        </w:rPr>
        <w:t>/</w:t>
      </w:r>
      <w:r w:rsidR="00D034DE">
        <w:rPr>
          <w:rFonts w:cs="Arial"/>
          <w:sz w:val="24"/>
        </w:rPr>
        <w:t>Vollgummi-</w:t>
      </w:r>
      <w:r w:rsidR="00475C45" w:rsidRPr="00475C45">
        <w:rPr>
          <w:rFonts w:cs="Arial"/>
          <w:sz w:val="24"/>
        </w:rPr>
        <w:t>CEE-Steckdose</w:t>
      </w:r>
      <w:r>
        <w:rPr>
          <w:rFonts w:cs="Arial"/>
          <w:sz w:val="24"/>
        </w:rPr>
        <w:t>n</w:t>
      </w:r>
      <w:r w:rsidR="00475C45" w:rsidRPr="00475C45">
        <w:rPr>
          <w:rFonts w:cs="Arial"/>
          <w:sz w:val="24"/>
        </w:rPr>
        <w:t xml:space="preserve"> 5x32A 400V</w:t>
      </w:r>
    </w:p>
    <w:p w14:paraId="6B518502" w14:textId="594439A2" w:rsidR="00475C45" w:rsidRPr="00475C45" w:rsidRDefault="00B915B5" w:rsidP="00475C4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75C45" w:rsidRPr="00475C45">
        <w:rPr>
          <w:rFonts w:cs="Arial"/>
          <w:sz w:val="24"/>
        </w:rPr>
        <w:t>/</w:t>
      </w:r>
      <w:r w:rsidR="00D034DE">
        <w:rPr>
          <w:rFonts w:cs="Arial"/>
          <w:sz w:val="24"/>
        </w:rPr>
        <w:t>Vollgummi-</w:t>
      </w:r>
      <w:r w:rsidR="00475C45" w:rsidRPr="00475C45">
        <w:rPr>
          <w:rFonts w:cs="Arial"/>
          <w:sz w:val="24"/>
        </w:rPr>
        <w:t>CEE-Steckdose</w:t>
      </w:r>
      <w:r>
        <w:rPr>
          <w:rFonts w:cs="Arial"/>
          <w:sz w:val="24"/>
        </w:rPr>
        <w:t>n</w:t>
      </w:r>
      <w:r w:rsidR="00475C45" w:rsidRPr="00475C45">
        <w:rPr>
          <w:rFonts w:cs="Arial"/>
          <w:sz w:val="24"/>
        </w:rPr>
        <w:t xml:space="preserve"> 5x16A 400V</w:t>
      </w:r>
    </w:p>
    <w:p w14:paraId="2BAD4147" w14:textId="31689936" w:rsidR="00834906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4/Schukosteckdosen 16A 230V mit Klappdeckel und erhöhter Dichtung</w:t>
      </w:r>
    </w:p>
    <w:p w14:paraId="3E94244C" w14:textId="284D27CD" w:rsidR="00B915B5" w:rsidRDefault="00B915B5" w:rsidP="00475C45">
      <w:pPr>
        <w:rPr>
          <w:rFonts w:cs="Arial"/>
          <w:sz w:val="24"/>
        </w:rPr>
      </w:pPr>
      <w:r>
        <w:rPr>
          <w:rFonts w:cs="Arial"/>
          <w:sz w:val="24"/>
        </w:rPr>
        <w:t>2/RJ45-Datendosen</w:t>
      </w:r>
    </w:p>
    <w:p w14:paraId="34CF33A1" w14:textId="77777777" w:rsidR="00475C45" w:rsidRPr="00834906" w:rsidRDefault="00475C45" w:rsidP="00475C45">
      <w:pPr>
        <w:rPr>
          <w:rFonts w:cs="Arial"/>
          <w:sz w:val="24"/>
        </w:rPr>
      </w:pPr>
    </w:p>
    <w:p w14:paraId="0516A242" w14:textId="3A65931F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 xml:space="preserve">1/FI-Schutzschalter 4pol. </w:t>
      </w:r>
      <w:r w:rsidR="00B915B5">
        <w:rPr>
          <w:rFonts w:cs="Arial"/>
          <w:sz w:val="24"/>
        </w:rPr>
        <w:t>80</w:t>
      </w:r>
      <w:r w:rsidRPr="00475C45">
        <w:rPr>
          <w:rFonts w:cs="Arial"/>
          <w:sz w:val="24"/>
        </w:rPr>
        <w:t>/0,</w:t>
      </w:r>
      <w:r w:rsidR="00B915B5">
        <w:rPr>
          <w:rFonts w:cs="Arial"/>
          <w:sz w:val="24"/>
        </w:rPr>
        <w:t>0</w:t>
      </w:r>
      <w:r w:rsidRPr="00475C45">
        <w:rPr>
          <w:rFonts w:cs="Arial"/>
          <w:sz w:val="24"/>
        </w:rPr>
        <w:t xml:space="preserve">3A Typ </w:t>
      </w:r>
      <w:r w:rsidR="00B915B5">
        <w:rPr>
          <w:rFonts w:cs="Arial"/>
          <w:sz w:val="24"/>
        </w:rPr>
        <w:t>G</w:t>
      </w:r>
      <w:r w:rsidRPr="00475C45">
        <w:rPr>
          <w:rFonts w:cs="Arial"/>
          <w:sz w:val="24"/>
        </w:rPr>
        <w:t>/A</w:t>
      </w:r>
    </w:p>
    <w:p w14:paraId="6BC7F82A" w14:textId="0B84FC87" w:rsidR="00475C45" w:rsidRPr="00475C45" w:rsidRDefault="00B915B5" w:rsidP="00475C4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75C45" w:rsidRPr="00475C45">
        <w:rPr>
          <w:rFonts w:cs="Arial"/>
          <w:sz w:val="24"/>
        </w:rPr>
        <w:t>/LS-Schalter 3pol. 32A</w:t>
      </w:r>
    </w:p>
    <w:p w14:paraId="7188657B" w14:textId="195C5569" w:rsidR="00475C45" w:rsidRPr="00475C45" w:rsidRDefault="00B915B5" w:rsidP="00475C4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75C45" w:rsidRPr="00475C45">
        <w:rPr>
          <w:rFonts w:cs="Arial"/>
          <w:sz w:val="24"/>
        </w:rPr>
        <w:t>/LS-Schalter 3pol. 16A</w:t>
      </w:r>
    </w:p>
    <w:p w14:paraId="18AA1433" w14:textId="1AD8D7E2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4/LS-Schalter 1pol. 16A</w:t>
      </w:r>
    </w:p>
    <w:p w14:paraId="1247BD4C" w14:textId="7DEE06BC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1/LS-Schalter 1pol. 4A</w:t>
      </w:r>
      <w:r>
        <w:rPr>
          <w:rFonts w:cs="Arial"/>
          <w:sz w:val="24"/>
        </w:rPr>
        <w:t xml:space="preserve"> - </w:t>
      </w:r>
      <w:r w:rsidRPr="00475C45">
        <w:rPr>
          <w:rFonts w:cs="Arial"/>
          <w:sz w:val="24"/>
        </w:rPr>
        <w:t>Heizung</w:t>
      </w:r>
    </w:p>
    <w:p w14:paraId="6535BEA9" w14:textId="77777777" w:rsidR="00475C45" w:rsidRPr="00475C45" w:rsidRDefault="00475C45" w:rsidP="00475C45">
      <w:pPr>
        <w:rPr>
          <w:rFonts w:cs="Arial"/>
          <w:sz w:val="24"/>
        </w:rPr>
      </w:pPr>
    </w:p>
    <w:p w14:paraId="206AA3D5" w14:textId="3785F15F" w:rsidR="00834906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 xml:space="preserve">Max. Vorsicherung: </w:t>
      </w:r>
      <w:r w:rsidR="00B915B5">
        <w:rPr>
          <w:rFonts w:cs="Arial"/>
          <w:sz w:val="24"/>
        </w:rPr>
        <w:t>80</w:t>
      </w:r>
      <w:r w:rsidRPr="00475C45">
        <w:rPr>
          <w:rFonts w:cs="Arial"/>
          <w:sz w:val="24"/>
        </w:rPr>
        <w:t>A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E0A365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B25DA" w:rsidRPr="00DB25DA">
        <w:rPr>
          <w:rFonts w:cs="Arial"/>
          <w:b/>
          <w:sz w:val="24"/>
        </w:rPr>
        <w:t>142467 - T#UFE400.Q700KB.VA.783311947.80.GA.2RJ.3900.HZG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034D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593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034D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593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15C37"/>
    <w:rsid w:val="00295D96"/>
    <w:rsid w:val="00353093"/>
    <w:rsid w:val="0036166D"/>
    <w:rsid w:val="004205F3"/>
    <w:rsid w:val="00456FC6"/>
    <w:rsid w:val="00457928"/>
    <w:rsid w:val="0046294C"/>
    <w:rsid w:val="00475C45"/>
    <w:rsid w:val="004819F3"/>
    <w:rsid w:val="004A56C0"/>
    <w:rsid w:val="005175F9"/>
    <w:rsid w:val="00561CDA"/>
    <w:rsid w:val="00573F4F"/>
    <w:rsid w:val="00590AA9"/>
    <w:rsid w:val="005B2C52"/>
    <w:rsid w:val="00695CAC"/>
    <w:rsid w:val="006A194B"/>
    <w:rsid w:val="006A5431"/>
    <w:rsid w:val="006A7139"/>
    <w:rsid w:val="006F295F"/>
    <w:rsid w:val="00735B2B"/>
    <w:rsid w:val="007501DE"/>
    <w:rsid w:val="00760230"/>
    <w:rsid w:val="007A648C"/>
    <w:rsid w:val="007B09FE"/>
    <w:rsid w:val="007E3E12"/>
    <w:rsid w:val="00834906"/>
    <w:rsid w:val="008854FD"/>
    <w:rsid w:val="008C0AA4"/>
    <w:rsid w:val="008E2E4D"/>
    <w:rsid w:val="008E72F6"/>
    <w:rsid w:val="00911C70"/>
    <w:rsid w:val="009221D9"/>
    <w:rsid w:val="00965814"/>
    <w:rsid w:val="009833D4"/>
    <w:rsid w:val="009B34DA"/>
    <w:rsid w:val="009C20F0"/>
    <w:rsid w:val="00A1127E"/>
    <w:rsid w:val="00A94949"/>
    <w:rsid w:val="00B00900"/>
    <w:rsid w:val="00B153A3"/>
    <w:rsid w:val="00B16FF8"/>
    <w:rsid w:val="00B35211"/>
    <w:rsid w:val="00B915B5"/>
    <w:rsid w:val="00B94811"/>
    <w:rsid w:val="00C35131"/>
    <w:rsid w:val="00C81240"/>
    <w:rsid w:val="00CB5F6A"/>
    <w:rsid w:val="00CD0CA1"/>
    <w:rsid w:val="00CE35D3"/>
    <w:rsid w:val="00D034DE"/>
    <w:rsid w:val="00D1385B"/>
    <w:rsid w:val="00D77F63"/>
    <w:rsid w:val="00D86D45"/>
    <w:rsid w:val="00DB25DA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1797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2025-03-12T13:27:00Z</dcterms:created>
  <dcterms:modified xsi:type="dcterms:W3CDTF">2025-03-12T13:46:00Z</dcterms:modified>
</cp:coreProperties>
</file>